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03B07" w14:textId="77777777" w:rsidR="00876C8C" w:rsidRPr="00876C8C" w:rsidRDefault="00876C8C" w:rsidP="00876C8C">
      <w:pPr>
        <w:spacing w:after="100" w:afterAutospacing="1" w:line="240" w:lineRule="auto"/>
        <w:outlineLvl w:val="0"/>
        <w:rPr>
          <w:rFonts w:ascii="var(--font-heading-1)" w:eastAsia="Times New Roman" w:hAnsi="var(--font-heading-1)" w:cs="Arial"/>
          <w:b/>
          <w:bCs/>
          <w:color w:val="0B0C0C"/>
          <w:kern w:val="36"/>
          <w:sz w:val="44"/>
          <w:szCs w:val="48"/>
          <w:lang w:eastAsia="en-IE"/>
        </w:rPr>
      </w:pPr>
      <w:r w:rsidRPr="00876C8C">
        <w:rPr>
          <w:rFonts w:ascii="var(--font-heading-1)" w:eastAsia="Times New Roman" w:hAnsi="var(--font-heading-1)" w:cs="Arial"/>
          <w:b/>
          <w:bCs/>
          <w:color w:val="0B0C0C"/>
          <w:kern w:val="36"/>
          <w:sz w:val="44"/>
          <w:szCs w:val="48"/>
          <w:lang w:eastAsia="en-IE"/>
        </w:rPr>
        <w:t>Repair and Leasing Scheme</w:t>
      </w:r>
    </w:p>
    <w:p w14:paraId="67D53A41" w14:textId="77777777" w:rsidR="00876C8C" w:rsidRPr="00E304C4" w:rsidRDefault="00876C8C" w:rsidP="00876C8C">
      <w:pPr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 xml:space="preserve">The Repair and Leasing Scheme is an opportunity to bring vacant houses or commercial properties back into use as homes for families and individuals on the social housing waiting list. </w:t>
      </w:r>
    </w:p>
    <w:p w14:paraId="7A28D116" w14:textId="77777777" w:rsidR="00876C8C" w:rsidRPr="00E304C4" w:rsidRDefault="00876C8C" w:rsidP="00876C8C">
      <w:pPr>
        <w:rPr>
          <w:color w:val="000000"/>
          <w:sz w:val="24"/>
          <w:szCs w:val="24"/>
        </w:rPr>
      </w:pPr>
    </w:p>
    <w:p w14:paraId="35A82C09" w14:textId="77777777" w:rsidR="001A7E05" w:rsidRPr="00977439" w:rsidRDefault="00876C8C" w:rsidP="00876C8C">
      <w:pPr>
        <w:rPr>
          <w:sz w:val="24"/>
          <w:szCs w:val="24"/>
        </w:rPr>
      </w:pPr>
      <w:r w:rsidRPr="00E304C4">
        <w:rPr>
          <w:color w:val="000000"/>
          <w:sz w:val="24"/>
          <w:szCs w:val="24"/>
        </w:rPr>
        <w:t xml:space="preserve">Suitable buildings are typically located in central locations or are in high profile sites that benefit from renovation. </w:t>
      </w:r>
      <w:r w:rsidRPr="00977439">
        <w:rPr>
          <w:sz w:val="24"/>
          <w:szCs w:val="24"/>
        </w:rPr>
        <w:t xml:space="preserve">Some key areas of interest for </w:t>
      </w:r>
      <w:r w:rsidR="001A7E05" w:rsidRPr="00977439">
        <w:rPr>
          <w:sz w:val="24"/>
          <w:szCs w:val="24"/>
        </w:rPr>
        <w:t>Kildare</w:t>
      </w:r>
      <w:r w:rsidRPr="00977439">
        <w:rPr>
          <w:sz w:val="24"/>
          <w:szCs w:val="24"/>
        </w:rPr>
        <w:t xml:space="preserve"> County Council are </w:t>
      </w:r>
    </w:p>
    <w:p w14:paraId="0AEA3467" w14:textId="004FF9D9" w:rsidR="00876C8C" w:rsidRPr="00977439" w:rsidRDefault="000F0A25" w:rsidP="000F0A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439">
        <w:rPr>
          <w:sz w:val="24"/>
          <w:szCs w:val="24"/>
        </w:rPr>
        <w:t>Athy</w:t>
      </w:r>
    </w:p>
    <w:p w14:paraId="1ECE74E0" w14:textId="74AFECF2" w:rsidR="00977439" w:rsidRPr="00977439" w:rsidRDefault="00977439" w:rsidP="000F0A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439">
        <w:rPr>
          <w:sz w:val="24"/>
          <w:szCs w:val="24"/>
        </w:rPr>
        <w:t>Celbridge</w:t>
      </w:r>
    </w:p>
    <w:p w14:paraId="5D4EE8F5" w14:textId="1140E0DF" w:rsidR="00977439" w:rsidRPr="00977439" w:rsidRDefault="00977439" w:rsidP="000F0A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439">
        <w:rPr>
          <w:sz w:val="24"/>
          <w:szCs w:val="24"/>
        </w:rPr>
        <w:t>Kilcock</w:t>
      </w:r>
    </w:p>
    <w:p w14:paraId="6522DB0C" w14:textId="3FC3996D" w:rsidR="00977439" w:rsidRPr="00977439" w:rsidRDefault="00977439" w:rsidP="000F0A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439">
        <w:rPr>
          <w:sz w:val="24"/>
          <w:szCs w:val="24"/>
        </w:rPr>
        <w:t>Kildare Town</w:t>
      </w:r>
    </w:p>
    <w:p w14:paraId="458AA7E2" w14:textId="2C4A5344" w:rsidR="00977439" w:rsidRPr="00977439" w:rsidRDefault="00977439" w:rsidP="000F0A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439">
        <w:rPr>
          <w:sz w:val="24"/>
          <w:szCs w:val="24"/>
        </w:rPr>
        <w:t>Leixlip</w:t>
      </w:r>
    </w:p>
    <w:p w14:paraId="668DAD23" w14:textId="68AEDCF5" w:rsidR="00977439" w:rsidRPr="00977439" w:rsidRDefault="00977439" w:rsidP="000F0A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439">
        <w:rPr>
          <w:sz w:val="24"/>
          <w:szCs w:val="24"/>
        </w:rPr>
        <w:t>Naas</w:t>
      </w:r>
    </w:p>
    <w:p w14:paraId="488116E5" w14:textId="3852A933" w:rsidR="00977439" w:rsidRPr="00977439" w:rsidRDefault="00977439" w:rsidP="000F0A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439">
        <w:rPr>
          <w:sz w:val="24"/>
          <w:szCs w:val="24"/>
        </w:rPr>
        <w:t>Newbridge</w:t>
      </w:r>
    </w:p>
    <w:p w14:paraId="55E90D30" w14:textId="0D2CB060" w:rsidR="00876C8C" w:rsidRDefault="00977439" w:rsidP="00876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439">
        <w:rPr>
          <w:sz w:val="24"/>
          <w:szCs w:val="24"/>
        </w:rPr>
        <w:t>Maynooth</w:t>
      </w:r>
    </w:p>
    <w:p w14:paraId="3E766D58" w14:textId="3087F186" w:rsidR="00622F35" w:rsidRPr="00977439" w:rsidRDefault="00622F35" w:rsidP="00876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Monasterevin</w:t>
      </w:r>
      <w:proofErr w:type="spellEnd"/>
    </w:p>
    <w:p w14:paraId="68ABC5FF" w14:textId="20719324" w:rsidR="00876C8C" w:rsidRPr="00E304C4" w:rsidRDefault="00876C8C" w:rsidP="00876C8C">
      <w:pPr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Under the Repair and Leasing Scheme, the local authority or an Approved Housing Body (AHB), will provide interest free funding of up to €80,000 (including VAT) per individual home delivered</w:t>
      </w:r>
      <w:r w:rsidR="00556A5E" w:rsidRPr="00E304C4">
        <w:rPr>
          <w:color w:val="000000"/>
          <w:sz w:val="24"/>
          <w:szCs w:val="24"/>
        </w:rPr>
        <w:t>,</w:t>
      </w:r>
      <w:r w:rsidRPr="00E304C4">
        <w:rPr>
          <w:color w:val="000000"/>
          <w:sz w:val="24"/>
          <w:szCs w:val="24"/>
        </w:rPr>
        <w:t xml:space="preserve"> to bring the property up to rental standard. In return, the homes are leased to the local authority or an AHB for between 5 and 25 years. The loan is repaid via a deduction in the monthly rent over an agreed term within the lease.</w:t>
      </w:r>
    </w:p>
    <w:p w14:paraId="20D7C67E" w14:textId="77777777" w:rsidR="00876C8C" w:rsidRPr="00E304C4" w:rsidRDefault="00876C8C" w:rsidP="00876C8C">
      <w:pPr>
        <w:rPr>
          <w:b/>
          <w:color w:val="000000"/>
          <w:sz w:val="24"/>
          <w:szCs w:val="24"/>
        </w:rPr>
      </w:pPr>
    </w:p>
    <w:p w14:paraId="10E6971C" w14:textId="77777777" w:rsidR="00876C8C" w:rsidRPr="00E304C4" w:rsidRDefault="00876C8C" w:rsidP="00876C8C">
      <w:pPr>
        <w:rPr>
          <w:b/>
          <w:color w:val="000000"/>
          <w:sz w:val="24"/>
          <w:szCs w:val="24"/>
        </w:rPr>
      </w:pPr>
      <w:r w:rsidRPr="00E304C4">
        <w:rPr>
          <w:b/>
          <w:color w:val="000000"/>
          <w:sz w:val="24"/>
          <w:szCs w:val="24"/>
        </w:rPr>
        <w:t>What is RLS and what funding is available?</w:t>
      </w:r>
    </w:p>
    <w:p w14:paraId="793FBDA6" w14:textId="77777777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 xml:space="preserve">RLS provides social housing through the renovation of vacant privately owned properties. </w:t>
      </w:r>
    </w:p>
    <w:p w14:paraId="1D5B7727" w14:textId="1997D95B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</w:r>
      <w:bookmarkStart w:id="0" w:name="_Hlk169770506"/>
      <w:r w:rsidR="00977439" w:rsidRPr="00977439">
        <w:rPr>
          <w:sz w:val="24"/>
          <w:szCs w:val="24"/>
        </w:rPr>
        <w:t xml:space="preserve">Kildare </w:t>
      </w:r>
      <w:r w:rsidRPr="00977439">
        <w:rPr>
          <w:sz w:val="24"/>
          <w:szCs w:val="24"/>
        </w:rPr>
        <w:t xml:space="preserve">County Council </w:t>
      </w:r>
      <w:bookmarkEnd w:id="0"/>
      <w:r w:rsidRPr="00E304C4">
        <w:rPr>
          <w:color w:val="000000"/>
          <w:sz w:val="24"/>
          <w:szCs w:val="24"/>
        </w:rPr>
        <w:t>or an approved housing body (AHB), provides a loan to carry out works on vacant properties to bring them up to rental standards</w:t>
      </w:r>
      <w:r w:rsidR="00556A5E" w:rsidRPr="00E304C4">
        <w:rPr>
          <w:rStyle w:val="FootnoteReference"/>
          <w:color w:val="000000"/>
          <w:sz w:val="24"/>
          <w:szCs w:val="24"/>
        </w:rPr>
        <w:footnoteReference w:id="1"/>
      </w:r>
      <w:r w:rsidRPr="00E304C4">
        <w:rPr>
          <w:color w:val="000000"/>
          <w:sz w:val="24"/>
          <w:szCs w:val="24"/>
        </w:rPr>
        <w:t>.</w:t>
      </w:r>
    </w:p>
    <w:p w14:paraId="58F6D1BB" w14:textId="0BE3BDF7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 xml:space="preserve">The renovated home is leased to </w:t>
      </w:r>
      <w:r w:rsidR="00977439" w:rsidRPr="00977439">
        <w:rPr>
          <w:color w:val="000000"/>
          <w:sz w:val="24"/>
          <w:szCs w:val="24"/>
        </w:rPr>
        <w:t>Kildare County Council</w:t>
      </w:r>
      <w:r w:rsidRPr="00E304C4">
        <w:rPr>
          <w:color w:val="FF0000"/>
          <w:sz w:val="24"/>
          <w:szCs w:val="24"/>
        </w:rPr>
        <w:t xml:space="preserve"> </w:t>
      </w:r>
      <w:r w:rsidRPr="00E304C4">
        <w:rPr>
          <w:color w:val="000000"/>
          <w:sz w:val="24"/>
          <w:szCs w:val="24"/>
        </w:rPr>
        <w:t>or</w:t>
      </w:r>
      <w:r w:rsidR="00977439">
        <w:rPr>
          <w:color w:val="000000"/>
          <w:sz w:val="24"/>
          <w:szCs w:val="24"/>
        </w:rPr>
        <w:t xml:space="preserve"> an</w:t>
      </w:r>
      <w:r w:rsidRPr="00E304C4">
        <w:rPr>
          <w:color w:val="000000"/>
          <w:sz w:val="24"/>
          <w:szCs w:val="24"/>
        </w:rPr>
        <w:t xml:space="preserve"> AHB to provide social housing for between 5 and 25 years. </w:t>
      </w:r>
    </w:p>
    <w:p w14:paraId="0FD8E67A" w14:textId="77777777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>The maximum loan is €80,000, including VAT, per completed unit; 2 units max €160,000, 3 units max €240,000 etc.</w:t>
      </w:r>
    </w:p>
    <w:p w14:paraId="0F0E8D3F" w14:textId="77777777" w:rsidR="00876C8C" w:rsidRPr="00E304C4" w:rsidRDefault="00876C8C" w:rsidP="00876C8C">
      <w:pPr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 xml:space="preserve">The loan is offset against the monthly lease payment to the owner. </w:t>
      </w:r>
    </w:p>
    <w:p w14:paraId="3C4D62D5" w14:textId="77777777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>Income – lease payments maximum 80%/85% of market rent for long-term leases or 92%/95% for RAA, less offset.</w:t>
      </w:r>
    </w:p>
    <w:p w14:paraId="7FD56103" w14:textId="77777777" w:rsidR="00876C8C" w:rsidRPr="00E304C4" w:rsidRDefault="00876C8C" w:rsidP="00876C8C">
      <w:pPr>
        <w:rPr>
          <w:color w:val="000000"/>
          <w:sz w:val="24"/>
          <w:szCs w:val="24"/>
        </w:rPr>
      </w:pPr>
    </w:p>
    <w:p w14:paraId="37F7B5EA" w14:textId="77777777" w:rsidR="00876C8C" w:rsidRPr="00E304C4" w:rsidRDefault="00876C8C" w:rsidP="00876C8C">
      <w:pPr>
        <w:rPr>
          <w:b/>
          <w:color w:val="000000"/>
          <w:sz w:val="24"/>
          <w:szCs w:val="24"/>
        </w:rPr>
      </w:pPr>
    </w:p>
    <w:p w14:paraId="350A955F" w14:textId="77777777" w:rsidR="00876C8C" w:rsidRPr="00E304C4" w:rsidRDefault="00876C8C" w:rsidP="00876C8C">
      <w:pPr>
        <w:rPr>
          <w:b/>
          <w:color w:val="000000"/>
          <w:sz w:val="24"/>
          <w:szCs w:val="24"/>
        </w:rPr>
      </w:pPr>
      <w:r w:rsidRPr="00E304C4">
        <w:rPr>
          <w:b/>
          <w:color w:val="000000"/>
          <w:sz w:val="24"/>
          <w:szCs w:val="24"/>
        </w:rPr>
        <w:t>Benefits to Property Owner</w:t>
      </w:r>
    </w:p>
    <w:p w14:paraId="72111C4D" w14:textId="41207C63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>Long-term lease option (5 to 25 years) or Rental Availability Agreement (5 to 10 years</w:t>
      </w:r>
      <w:r w:rsidR="00AC7039">
        <w:rPr>
          <w:color w:val="000000"/>
          <w:sz w:val="24"/>
          <w:szCs w:val="24"/>
        </w:rPr>
        <w:t xml:space="preserve"> typically</w:t>
      </w:r>
      <w:r w:rsidRPr="00E304C4">
        <w:rPr>
          <w:color w:val="000000"/>
          <w:sz w:val="24"/>
          <w:szCs w:val="24"/>
        </w:rPr>
        <w:t>).</w:t>
      </w:r>
    </w:p>
    <w:p w14:paraId="1577980F" w14:textId="49A8DBA6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</w:r>
      <w:r w:rsidR="00977439" w:rsidRPr="00977439">
        <w:rPr>
          <w:sz w:val="24"/>
          <w:szCs w:val="24"/>
        </w:rPr>
        <w:t xml:space="preserve">Kildare County Council </w:t>
      </w:r>
      <w:r w:rsidRPr="00E304C4">
        <w:rPr>
          <w:color w:val="000000"/>
          <w:sz w:val="24"/>
          <w:szCs w:val="24"/>
        </w:rPr>
        <w:t xml:space="preserve">or the AHB is the landlord to the tenant; no </w:t>
      </w:r>
      <w:proofErr w:type="gramStart"/>
      <w:r w:rsidRPr="00E304C4">
        <w:rPr>
          <w:color w:val="000000"/>
          <w:sz w:val="24"/>
          <w:szCs w:val="24"/>
        </w:rPr>
        <w:t>day to day</w:t>
      </w:r>
      <w:proofErr w:type="gramEnd"/>
      <w:r w:rsidRPr="00E304C4">
        <w:rPr>
          <w:color w:val="000000"/>
          <w:sz w:val="24"/>
          <w:szCs w:val="24"/>
        </w:rPr>
        <w:t xml:space="preserve"> maintenance (long-term lease only).</w:t>
      </w:r>
    </w:p>
    <w:p w14:paraId="28112216" w14:textId="77777777" w:rsidR="00876C8C" w:rsidRPr="00E304C4" w:rsidRDefault="00876C8C" w:rsidP="00876C8C">
      <w:pPr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 xml:space="preserve">No loss of rent during vacant periods; no advertising/letting fees. </w:t>
      </w:r>
    </w:p>
    <w:p w14:paraId="34556708" w14:textId="77777777" w:rsidR="00876C8C" w:rsidRPr="00E304C4" w:rsidRDefault="00876C8C" w:rsidP="00876C8C">
      <w:pPr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>Guaranteed income for lifetime of lease.</w:t>
      </w:r>
    </w:p>
    <w:p w14:paraId="4B5E6ADB" w14:textId="326B96F5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>Interest free loan up to €80,000 including VAT, per unit, for example, where a vacant pub is converted into 7 units, maximum funding of €560,000 is available. In the case of multi-unit developments, funding may be apportioned</w:t>
      </w:r>
      <w:r w:rsidR="00556A5E" w:rsidRPr="00E304C4">
        <w:rPr>
          <w:color w:val="000000"/>
          <w:sz w:val="24"/>
          <w:szCs w:val="24"/>
        </w:rPr>
        <w:t xml:space="preserve"> between units</w:t>
      </w:r>
      <w:r w:rsidRPr="00E304C4">
        <w:rPr>
          <w:color w:val="000000"/>
          <w:sz w:val="24"/>
          <w:szCs w:val="24"/>
        </w:rPr>
        <w:t>.</w:t>
      </w:r>
    </w:p>
    <w:p w14:paraId="0036424F" w14:textId="77777777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 xml:space="preserve">There is no limit on the number of units one property owner can provide under RLS. </w:t>
      </w:r>
    </w:p>
    <w:p w14:paraId="3C9A6FA5" w14:textId="4A28BB1F" w:rsidR="00876C8C" w:rsidRPr="00E304C4" w:rsidRDefault="00876C8C" w:rsidP="00876C8C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>Tax relief under the Living Cities Initiative</w:t>
      </w:r>
      <w:r w:rsidR="00556A5E" w:rsidRPr="00E304C4">
        <w:rPr>
          <w:color w:val="000000"/>
          <w:sz w:val="24"/>
          <w:szCs w:val="24"/>
        </w:rPr>
        <w:t xml:space="preserve"> may apply, where appropriate</w:t>
      </w:r>
      <w:r w:rsidRPr="00E304C4">
        <w:rPr>
          <w:color w:val="000000"/>
          <w:sz w:val="24"/>
          <w:szCs w:val="24"/>
        </w:rPr>
        <w:t xml:space="preserve"> (provided that all other requirements of the Initiative are met). </w:t>
      </w:r>
    </w:p>
    <w:p w14:paraId="0BB9E776" w14:textId="77777777" w:rsidR="00876C8C" w:rsidRPr="00E304C4" w:rsidRDefault="00876C8C" w:rsidP="00876C8C">
      <w:pPr>
        <w:rPr>
          <w:color w:val="000000"/>
          <w:sz w:val="24"/>
          <w:szCs w:val="24"/>
        </w:rPr>
      </w:pPr>
    </w:p>
    <w:p w14:paraId="75F1458C" w14:textId="77777777" w:rsidR="00876C8C" w:rsidRPr="00E304C4" w:rsidRDefault="00876C8C" w:rsidP="00876C8C">
      <w:pPr>
        <w:rPr>
          <w:b/>
          <w:color w:val="000000"/>
          <w:sz w:val="24"/>
          <w:szCs w:val="24"/>
        </w:rPr>
      </w:pPr>
      <w:r w:rsidRPr="00E304C4">
        <w:rPr>
          <w:b/>
          <w:color w:val="000000"/>
          <w:sz w:val="24"/>
          <w:szCs w:val="24"/>
        </w:rPr>
        <w:t xml:space="preserve">What properties qualify? </w:t>
      </w:r>
    </w:p>
    <w:p w14:paraId="44060817" w14:textId="77777777" w:rsidR="00876C8C" w:rsidRPr="00E304C4" w:rsidRDefault="00876C8C" w:rsidP="00876C8C">
      <w:pPr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  <w:t xml:space="preserve">Properties must be vacant for at least 12 months; and </w:t>
      </w:r>
    </w:p>
    <w:p w14:paraId="36713A7D" w14:textId="55F3AA99" w:rsidR="00876C8C" w:rsidRPr="00E304C4" w:rsidRDefault="00876C8C" w:rsidP="00260DDA">
      <w:pPr>
        <w:ind w:left="720" w:hanging="720"/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>•</w:t>
      </w:r>
      <w:r w:rsidRPr="00E304C4">
        <w:rPr>
          <w:color w:val="000000"/>
          <w:sz w:val="24"/>
          <w:szCs w:val="24"/>
        </w:rPr>
        <w:tab/>
      </w:r>
      <w:r w:rsidR="00307662" w:rsidRPr="00307662">
        <w:rPr>
          <w:sz w:val="24"/>
          <w:szCs w:val="24"/>
        </w:rPr>
        <w:t xml:space="preserve">Kildare County Council </w:t>
      </w:r>
      <w:r w:rsidRPr="00E304C4">
        <w:rPr>
          <w:color w:val="000000"/>
          <w:sz w:val="24"/>
          <w:szCs w:val="24"/>
        </w:rPr>
        <w:t>must decide that the units are required and suitable for social housing.</w:t>
      </w:r>
    </w:p>
    <w:p w14:paraId="30DDA8F9" w14:textId="77777777" w:rsidR="00876C8C" w:rsidRPr="00E304C4" w:rsidRDefault="00876C8C" w:rsidP="00876C8C">
      <w:pPr>
        <w:rPr>
          <w:color w:val="000000"/>
          <w:sz w:val="24"/>
          <w:szCs w:val="24"/>
        </w:rPr>
      </w:pPr>
    </w:p>
    <w:p w14:paraId="42A830F3" w14:textId="77777777" w:rsidR="00876C8C" w:rsidRPr="00E304C4" w:rsidRDefault="00876C8C" w:rsidP="00876C8C">
      <w:pPr>
        <w:rPr>
          <w:b/>
          <w:color w:val="000000"/>
          <w:sz w:val="24"/>
          <w:szCs w:val="24"/>
        </w:rPr>
      </w:pPr>
      <w:r w:rsidRPr="00E304C4">
        <w:rPr>
          <w:b/>
          <w:color w:val="000000"/>
          <w:sz w:val="24"/>
          <w:szCs w:val="24"/>
        </w:rPr>
        <w:t>Where can I apply?</w:t>
      </w:r>
    </w:p>
    <w:p w14:paraId="496AA19C" w14:textId="502C270F" w:rsidR="00876C8C" w:rsidRPr="00E304C4" w:rsidRDefault="00876C8C" w:rsidP="00876C8C">
      <w:pPr>
        <w:rPr>
          <w:color w:val="000000"/>
          <w:sz w:val="24"/>
          <w:szCs w:val="24"/>
        </w:rPr>
      </w:pPr>
      <w:r w:rsidRPr="00E304C4">
        <w:rPr>
          <w:color w:val="000000"/>
          <w:sz w:val="24"/>
          <w:szCs w:val="24"/>
        </w:rPr>
        <w:t xml:space="preserve">If you are interested in applying to this scheme or wish to discuss, please contact us at </w:t>
      </w:r>
      <w:r w:rsidR="00307662" w:rsidRPr="00EE3501">
        <w:rPr>
          <w:b/>
          <w:bCs/>
          <w:sz w:val="24"/>
          <w:szCs w:val="24"/>
        </w:rPr>
        <w:t>vacanthomes@kildarecoco.ie</w:t>
      </w:r>
    </w:p>
    <w:p w14:paraId="1AC6B484" w14:textId="77777777" w:rsidR="00876C8C" w:rsidRPr="00E304C4" w:rsidRDefault="00876C8C" w:rsidP="00876C8C">
      <w:pPr>
        <w:rPr>
          <w:color w:val="000000"/>
          <w:sz w:val="24"/>
          <w:szCs w:val="24"/>
        </w:rPr>
      </w:pPr>
    </w:p>
    <w:p w14:paraId="5407F36F" w14:textId="5580AB64" w:rsidR="00876C8C" w:rsidRPr="00E304C4" w:rsidRDefault="0012555E" w:rsidP="00876C8C">
      <w:pPr>
        <w:spacing w:after="100" w:afterAutospacing="1" w:line="240" w:lineRule="auto"/>
        <w:rPr>
          <w:rFonts w:ascii="Arial" w:eastAsia="Times New Roman" w:hAnsi="Arial" w:cs="Arial"/>
          <w:color w:val="0B0C0C"/>
          <w:sz w:val="24"/>
          <w:szCs w:val="24"/>
          <w:lang w:eastAsia="en-IE"/>
        </w:rPr>
      </w:pPr>
      <w:r w:rsidRPr="00E304C4">
        <w:rPr>
          <w:color w:val="000000"/>
          <w:sz w:val="24"/>
          <w:szCs w:val="24"/>
        </w:rPr>
        <w:t>Further i</w:t>
      </w:r>
      <w:r w:rsidR="00876C8C" w:rsidRPr="00E304C4">
        <w:rPr>
          <w:color w:val="000000"/>
          <w:sz w:val="24"/>
          <w:szCs w:val="24"/>
        </w:rPr>
        <w:t xml:space="preserve">nformation on </w:t>
      </w:r>
      <w:r w:rsidRPr="00E304C4">
        <w:rPr>
          <w:color w:val="000000"/>
          <w:sz w:val="24"/>
          <w:szCs w:val="24"/>
        </w:rPr>
        <w:t>t</w:t>
      </w:r>
      <w:r w:rsidR="00876C8C" w:rsidRPr="00E304C4">
        <w:rPr>
          <w:color w:val="000000"/>
          <w:sz w:val="24"/>
          <w:szCs w:val="24"/>
        </w:rPr>
        <w:t>he Repair &amp; Leas</w:t>
      </w:r>
      <w:r w:rsidRPr="00E304C4">
        <w:rPr>
          <w:color w:val="000000"/>
          <w:sz w:val="24"/>
          <w:szCs w:val="24"/>
        </w:rPr>
        <w:t>ing</w:t>
      </w:r>
      <w:r w:rsidR="00876C8C" w:rsidRPr="00E304C4">
        <w:rPr>
          <w:color w:val="000000"/>
          <w:sz w:val="24"/>
          <w:szCs w:val="24"/>
        </w:rPr>
        <w:t xml:space="preserve"> Scheme is available here: </w:t>
      </w:r>
      <w:hyperlink r:id="rId13" w:history="1">
        <w:r w:rsidR="00876C8C" w:rsidRPr="00E304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E"/>
          </w:rPr>
          <w:t>https://www.gov.ie/en/publication/d32c4-repair-and-leasing-scheme-rls-fu...</w:t>
        </w:r>
      </w:hyperlink>
    </w:p>
    <w:p w14:paraId="5012CE1A" w14:textId="77777777" w:rsidR="00876C8C" w:rsidRPr="00E304C4" w:rsidRDefault="00876C8C" w:rsidP="00876C8C">
      <w:pPr>
        <w:rPr>
          <w:sz w:val="24"/>
          <w:szCs w:val="24"/>
        </w:rPr>
      </w:pPr>
      <w:r w:rsidRPr="00E304C4">
        <w:rPr>
          <w:color w:val="000000"/>
          <w:sz w:val="24"/>
          <w:szCs w:val="24"/>
        </w:rPr>
        <w:t>Further information on the Living Cities Initiative is available here</w:t>
      </w:r>
      <w:r w:rsidRPr="00E304C4">
        <w:rPr>
          <w:rFonts w:ascii="Arial" w:eastAsia="Times New Roman" w:hAnsi="Arial" w:cs="Arial"/>
          <w:color w:val="0B0C0C"/>
          <w:sz w:val="24"/>
          <w:szCs w:val="24"/>
          <w:lang w:eastAsia="en-IE"/>
        </w:rPr>
        <w:t xml:space="preserve">: </w:t>
      </w:r>
      <w:hyperlink r:id="rId14" w:history="1">
        <w:r w:rsidRPr="00E304C4">
          <w:rPr>
            <w:color w:val="0000FF"/>
            <w:sz w:val="24"/>
            <w:szCs w:val="24"/>
            <w:u w:val="single"/>
          </w:rPr>
          <w:t>Living City Initiative (LCI) (revenue.ie)</w:t>
        </w:r>
      </w:hyperlink>
    </w:p>
    <w:p w14:paraId="7C79A10B" w14:textId="40A58DA0" w:rsidR="00876C8C" w:rsidRPr="00E304C4" w:rsidRDefault="00556A5E" w:rsidP="00876C8C">
      <w:pPr>
        <w:rPr>
          <w:sz w:val="24"/>
          <w:szCs w:val="24"/>
        </w:rPr>
      </w:pPr>
      <w:r w:rsidRPr="003F28AB">
        <w:rPr>
          <w:color w:val="000000"/>
          <w:sz w:val="24"/>
          <w:szCs w:val="24"/>
        </w:rPr>
        <w:t>Information on the tax treatment of RLS is available on the website of the</w:t>
      </w:r>
      <w:r w:rsidRPr="00E304C4">
        <w:rPr>
          <w:rFonts w:ascii="Lato" w:hAnsi="Lato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E304C4">
          <w:rPr>
            <w:rFonts w:ascii="Lato" w:hAnsi="Lato"/>
            <w:color w:val="1D70B8"/>
            <w:sz w:val="24"/>
            <w:szCs w:val="24"/>
            <w:u w:val="single"/>
            <w:shd w:val="clear" w:color="auto" w:fill="FFFFFF"/>
          </w:rPr>
          <w:t>Revenue Commissioners</w:t>
        </w:r>
      </w:hyperlink>
      <w:r w:rsidRPr="00E304C4">
        <w:rPr>
          <w:rFonts w:ascii="Lato" w:hAnsi="Lato"/>
          <w:color w:val="000000"/>
          <w:sz w:val="24"/>
          <w:szCs w:val="24"/>
          <w:shd w:val="clear" w:color="auto" w:fill="FFFFFF"/>
        </w:rPr>
        <w:t>.</w:t>
      </w:r>
    </w:p>
    <w:p w14:paraId="61242EE3" w14:textId="77777777" w:rsidR="00876C8C" w:rsidRDefault="00876C8C" w:rsidP="00876C8C"/>
    <w:p w14:paraId="761F9A5C" w14:textId="77777777" w:rsidR="00E304C4" w:rsidRDefault="00E304C4" w:rsidP="00876C8C">
      <w:pPr>
        <w:rPr>
          <w:b/>
          <w:color w:val="000000"/>
          <w:sz w:val="36"/>
          <w:szCs w:val="27"/>
        </w:rPr>
      </w:pPr>
    </w:p>
    <w:p w14:paraId="669C81DA" w14:textId="77777777" w:rsidR="00E304C4" w:rsidRDefault="00E304C4" w:rsidP="00876C8C">
      <w:pPr>
        <w:rPr>
          <w:b/>
          <w:color w:val="000000"/>
          <w:sz w:val="36"/>
          <w:szCs w:val="27"/>
        </w:rPr>
      </w:pPr>
    </w:p>
    <w:p w14:paraId="1D0864AB" w14:textId="77777777" w:rsidR="00E304C4" w:rsidRDefault="00E304C4" w:rsidP="00876C8C">
      <w:pPr>
        <w:rPr>
          <w:b/>
          <w:color w:val="000000"/>
          <w:sz w:val="36"/>
          <w:szCs w:val="27"/>
        </w:rPr>
      </w:pPr>
    </w:p>
    <w:p w14:paraId="453EE28D" w14:textId="77777777" w:rsidR="00E304C4" w:rsidRDefault="00E304C4" w:rsidP="00876C8C">
      <w:pPr>
        <w:rPr>
          <w:b/>
          <w:color w:val="000000"/>
          <w:sz w:val="36"/>
          <w:szCs w:val="27"/>
        </w:rPr>
      </w:pPr>
    </w:p>
    <w:p w14:paraId="44279919" w14:textId="660ABE99" w:rsidR="00876C8C" w:rsidRPr="00876C8C" w:rsidRDefault="00876C8C" w:rsidP="00876C8C">
      <w:pPr>
        <w:rPr>
          <w:b/>
          <w:color w:val="000000"/>
          <w:sz w:val="36"/>
          <w:szCs w:val="27"/>
        </w:rPr>
      </w:pPr>
      <w:r w:rsidRPr="00876C8C">
        <w:rPr>
          <w:b/>
          <w:color w:val="000000"/>
          <w:sz w:val="36"/>
          <w:szCs w:val="27"/>
        </w:rPr>
        <w:t>Repair and Leasing Scheme Pathway</w:t>
      </w:r>
    </w:p>
    <w:p w14:paraId="3E293DBB" w14:textId="6E03A260" w:rsidR="00876C8C" w:rsidRDefault="00876C8C" w:rsidP="00876C8C"/>
    <w:p w14:paraId="4F320D1E" w14:textId="3565930C" w:rsidR="00876C8C" w:rsidRDefault="00876C8C" w:rsidP="00876C8C"/>
    <w:p w14:paraId="4E2E1E1A" w14:textId="1C792255" w:rsidR="00876C8C" w:rsidRDefault="00FC36F5" w:rsidP="00876C8C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A2C13EF" wp14:editId="6E26C841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7358487" cy="541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487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59BFE" w14:textId="77777777" w:rsidR="00876C8C" w:rsidRDefault="00876C8C" w:rsidP="00876C8C"/>
    <w:p w14:paraId="3B7E433A" w14:textId="77777777" w:rsidR="00876C8C" w:rsidRDefault="00876C8C" w:rsidP="00876C8C"/>
    <w:p w14:paraId="75E5EDBF" w14:textId="77777777" w:rsidR="00876C8C" w:rsidRDefault="00876C8C" w:rsidP="00876C8C"/>
    <w:p w14:paraId="10DEA4E3" w14:textId="77777777" w:rsidR="00876C8C" w:rsidRDefault="00876C8C" w:rsidP="00876C8C"/>
    <w:p w14:paraId="48684C8A" w14:textId="77777777" w:rsidR="00B6513E" w:rsidRDefault="00B6513E"/>
    <w:sectPr w:rsidR="00B6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B89BF" w14:textId="77777777" w:rsidR="00876C8C" w:rsidRDefault="00876C8C" w:rsidP="00876C8C">
      <w:pPr>
        <w:spacing w:after="0" w:line="240" w:lineRule="auto"/>
      </w:pPr>
      <w:r>
        <w:separator/>
      </w:r>
    </w:p>
  </w:endnote>
  <w:endnote w:type="continuationSeparator" w:id="0">
    <w:p w14:paraId="35801325" w14:textId="77777777" w:rsidR="00876C8C" w:rsidRDefault="00876C8C" w:rsidP="0087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font-heading-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7611E" w14:textId="77777777" w:rsidR="00876C8C" w:rsidRDefault="00876C8C" w:rsidP="00876C8C">
      <w:pPr>
        <w:spacing w:after="0" w:line="240" w:lineRule="auto"/>
      </w:pPr>
      <w:r>
        <w:separator/>
      </w:r>
    </w:p>
  </w:footnote>
  <w:footnote w:type="continuationSeparator" w:id="0">
    <w:p w14:paraId="2749081F" w14:textId="77777777" w:rsidR="00876C8C" w:rsidRDefault="00876C8C" w:rsidP="00876C8C">
      <w:pPr>
        <w:spacing w:after="0" w:line="240" w:lineRule="auto"/>
      </w:pPr>
      <w:r>
        <w:continuationSeparator/>
      </w:r>
    </w:p>
  </w:footnote>
  <w:footnote w:id="1">
    <w:p w14:paraId="68AA34C7" w14:textId="24F02991" w:rsidR="00556A5E" w:rsidRDefault="006E3060">
      <w:pPr>
        <w:pStyle w:val="FootnoteText"/>
      </w:pPr>
      <w:r w:rsidRPr="006E3060">
        <w:rPr>
          <w:vertAlign w:val="superscript"/>
        </w:rPr>
        <w:t>1</w:t>
      </w:r>
      <w:r>
        <w:t xml:space="preserve"> </w:t>
      </w:r>
      <w:hyperlink r:id="rId1" w:history="1">
        <w:r w:rsidRPr="006E3060">
          <w:rPr>
            <w:color w:val="0000FF"/>
            <w:sz w:val="22"/>
            <w:szCs w:val="22"/>
            <w:u w:val="single"/>
          </w:rPr>
          <w:t xml:space="preserve">S.I. No. 137/2019 - Housing (Standards </w:t>
        </w:r>
        <w:proofErr w:type="gramStart"/>
        <w:r w:rsidRPr="006E3060">
          <w:rPr>
            <w:color w:val="0000FF"/>
            <w:sz w:val="22"/>
            <w:szCs w:val="22"/>
            <w:u w:val="single"/>
          </w:rPr>
          <w:t>For</w:t>
        </w:r>
        <w:proofErr w:type="gramEnd"/>
        <w:r w:rsidRPr="006E3060">
          <w:rPr>
            <w:color w:val="0000FF"/>
            <w:sz w:val="22"/>
            <w:szCs w:val="22"/>
            <w:u w:val="single"/>
          </w:rPr>
          <w:t xml:space="preserve"> Rented Houses) Regulations 2019 (irishstatutebook.ie)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F6CBE"/>
    <w:multiLevelType w:val="hybridMultilevel"/>
    <w:tmpl w:val="F46EE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00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8C"/>
    <w:rsid w:val="000F0A25"/>
    <w:rsid w:val="0012555E"/>
    <w:rsid w:val="001A7E05"/>
    <w:rsid w:val="00260DDA"/>
    <w:rsid w:val="00307662"/>
    <w:rsid w:val="003F28AB"/>
    <w:rsid w:val="00556A5E"/>
    <w:rsid w:val="00622F35"/>
    <w:rsid w:val="006E3060"/>
    <w:rsid w:val="007E05E5"/>
    <w:rsid w:val="00876C8C"/>
    <w:rsid w:val="009239B3"/>
    <w:rsid w:val="00977439"/>
    <w:rsid w:val="00AC7039"/>
    <w:rsid w:val="00B6513E"/>
    <w:rsid w:val="00C9441D"/>
    <w:rsid w:val="00CF56F5"/>
    <w:rsid w:val="00E304C4"/>
    <w:rsid w:val="00EE3501"/>
    <w:rsid w:val="00F73DED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9D6D"/>
  <w15:chartTrackingRefBased/>
  <w15:docId w15:val="{ECFB2593-506F-4F73-8928-E05F1087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8C"/>
  </w:style>
  <w:style w:type="paragraph" w:styleId="Footer">
    <w:name w:val="footer"/>
    <w:basedOn w:val="Normal"/>
    <w:link w:val="FooterChar"/>
    <w:uiPriority w:val="99"/>
    <w:unhideWhenUsed/>
    <w:rsid w:val="0087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8C"/>
  </w:style>
  <w:style w:type="character" w:styleId="FootnoteReference">
    <w:name w:val="footnote reference"/>
    <w:basedOn w:val="DefaultParagraphFont"/>
    <w:uiPriority w:val="99"/>
    <w:semiHidden/>
    <w:unhideWhenUsed/>
    <w:rsid w:val="00876C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C8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A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A5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.ie/en/publication/d32c4-repair-and-leasing-scheme-rls-further-informa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venue.ie/ga/tax-professionals/ebrief/2024/no-0432024.aspx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evenue.ie/en/property/living-city-initiative/index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ishstatutebook.ie/eli/2019/si/137/made/en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618240ED7CDB942ACF34B17BAA2645A" ma:contentTypeVersion="19" ma:contentTypeDescription="Create a new document for eDocs" ma:contentTypeScope="" ma:versionID="00bad58bf68fa074cedba08a05918c7d">
  <xsd:schema xmlns:xsd="http://www.w3.org/2001/XMLSchema" xmlns:xs="http://www.w3.org/2001/XMLSchema" xmlns:p="http://schemas.microsoft.com/office/2006/metadata/properties" xmlns:ns1="http://schemas.microsoft.com/sharepoint/v3" xmlns:ns2="4e8c3dc0-caaa-40e8-8abc-3d2501d25ddc" xmlns:ns3="ebb5eb02-d83c-466e-97d7-1151231bf184" targetNamespace="http://schemas.microsoft.com/office/2006/metadata/properties" ma:root="true" ma:fieldsID="a8e221a68117b28a983face59d12c39d" ns1:_="" ns2:_="" ns3:_="">
    <xsd:import namespace="http://schemas.microsoft.com/sharepoint/v3"/>
    <xsd:import namespace="4e8c3dc0-caaa-40e8-8abc-3d2501d25ddc"/>
    <xsd:import namespace="ebb5eb02-d83c-466e-97d7-1151231bf18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c3dc0-caaa-40e8-8abc-3d2501d25dd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eb02-d83c-466e-97d7-1151231bf18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db1435-42e0-4968-a176-73cb072a43fe}" ma:internalName="TaxCatchAll" ma:showField="CatchAllData" ma:web="ebb5eb02-d83c-466e-97d7-1151231bf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4e8c3dc0-caaa-40e8-8abc-3d2501d25ddc">
      <Terms xmlns="http://schemas.microsoft.com/office/infopath/2007/PartnerControls"/>
    </eDocs_DocumentTopicsTaxHTField0>
    <eDocs_FileStatus xmlns="http://schemas.microsoft.com/sharepoint/v3">Live</eDocs_FileStatus>
    <eDocs_SecurityClassificationTaxHTField0 xmlns="4e8c3dc0-caaa-40e8-8abc-3d2501d25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Name xmlns="http://schemas.microsoft.com/sharepoint/v3">HOU104-001-2021</eDocs_FileName>
    <TaxCatchAll xmlns="ebb5eb02-d83c-466e-97d7-1151231bf184">
      <Value>3</Value>
      <Value>9</Value>
      <Value>1</Value>
      <Value>2</Value>
    </TaxCatchAll>
    <eDocs_SeriesSubSeriesTaxHTField0 xmlns="4e8c3dc0-caaa-40e8-8abc-3d2501d25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104</TermName>
          <TermId xmlns="http://schemas.microsoft.com/office/infopath/2007/PartnerControls">7bf01bd2-fe37-43d1-95ae-768cd43449d9</TermId>
        </TermInfo>
      </Terms>
    </eDocs_SeriesSubSeriesTaxHTField0>
    <eDocs_FileTopicsTaxHTField0 xmlns="4e8c3dc0-caaa-40e8-8abc-3d2501d25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Current</TermName>
          <TermId xmlns="http://schemas.microsoft.com/office/infopath/2007/PartnerControls">130eb6d1-f324-4325-bcea-77242f78ffa9</TermId>
        </TermInfo>
      </Terms>
    </eDocs_FileTopicsTaxHTField0>
    <eDocs_YearTaxHTField0 xmlns="4e8c3dc0-caaa-40e8-8abc-3d2501d25d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afe33b4a-99f3-40d4-b891-6a866fe6cadb</TermId>
        </TermInfo>
      </Terms>
    </eDocs_YearTaxHTField0>
  </documentManagement>
</p:properties>
</file>

<file path=customXml/itemProps1.xml><?xml version="1.0" encoding="utf-8"?>
<ds:datastoreItem xmlns:ds="http://schemas.openxmlformats.org/officeDocument/2006/customXml" ds:itemID="{72764689-6F38-494F-A0E1-344B21F6C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c3dc0-caaa-40e8-8abc-3d2501d25ddc"/>
    <ds:schemaRef ds:uri="ebb5eb02-d83c-466e-97d7-1151231bf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E2DB5-D21D-48EC-930A-5138EE5E3D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E773A0-12E4-4160-A005-79914A6838E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CE0B820-46C3-48CE-8EC3-2C15A1852A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5E5079-2504-4B73-B544-82F5F7EC2D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944119-2F4C-4ECB-9C74-329193584BA7}">
  <ds:schemaRefs>
    <ds:schemaRef ds:uri="4e8c3dc0-caaa-40e8-8abc-3d2501d25ddc"/>
    <ds:schemaRef ds:uri="http://schemas.microsoft.com/office/2006/documentManagement/types"/>
    <ds:schemaRef ds:uri="http://schemas.microsoft.com/office/2006/metadata/properties"/>
    <ds:schemaRef ds:uri="ebb5eb02-d83c-466e-97d7-1151231bf184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O'Reilly (Housing)</dc:creator>
  <cp:keywords/>
  <dc:description/>
  <cp:lastModifiedBy>Eileen McGrath</cp:lastModifiedBy>
  <cp:revision>6</cp:revision>
  <dcterms:created xsi:type="dcterms:W3CDTF">2024-06-19T15:35:00Z</dcterms:created>
  <dcterms:modified xsi:type="dcterms:W3CDTF">2024-06-25T10:25:00Z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0x0101000BC94875665D404BB1351B53C41FD2C000A618240ED7CDB942ACF34B17BAA2645A</vt:lpwstr>
  </property>
  <property fmtid="{D5CDD505-2E9C-101B-9397-08002B2CF9AE}" pid="3" name="eDocs_FileTopics">
    <vt:lpwstr>2;#Current|130eb6d1-f324-4325-bcea-77242f78ffa9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3;#2018|afe33b4a-99f3-40d4-b891-6a866fe6cadb</vt:lpwstr>
  </property>
  <property fmtid="{D5CDD505-2E9C-101B-9397-08002B2CF9AE}" pid="7" name="eDocs_SeriesSubSeries">
    <vt:lpwstr>9;#104|7bf01bd2-fe37-43d1-95ae-768cd43449d9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